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1925" w14:textId="686F62AE" w:rsidR="00DE3E3B" w:rsidRDefault="00DE3E3B" w:rsidP="00DE3E3B">
      <w:r w:rsidRPr="006C4E51">
        <w:rPr>
          <w:noProof/>
          <w:sz w:val="36"/>
          <w:szCs w:val="36"/>
          <w:lang w:eastAsia="en-CA"/>
        </w:rPr>
        <w:drawing>
          <wp:inline distT="0" distB="0" distL="0" distR="0" wp14:anchorId="50BAB156" wp14:editId="13F186B3">
            <wp:extent cx="5943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71"/>
      </w:tblGrid>
      <w:tr w:rsidR="00DE3E3B" w14:paraId="0A41CEC5" w14:textId="77777777" w:rsidTr="00392E6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B5F4F" w14:textId="2301FB22" w:rsidR="00DE3E3B" w:rsidRDefault="00DE3E3B" w:rsidP="00B87072">
            <w:pPr>
              <w:spacing w:after="0"/>
            </w:pPr>
            <w:r w:rsidRPr="00DE7D40">
              <w:rPr>
                <w:sz w:val="36"/>
              </w:rPr>
              <w:t xml:space="preserve">Professional Resource Fund </w:t>
            </w:r>
            <w:r w:rsidR="00392E61" w:rsidRPr="00DE7D40">
              <w:rPr>
                <w:sz w:val="36"/>
              </w:rPr>
              <w:t>Application Form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41C62" w14:textId="68363EC7" w:rsidR="00DE3E3B" w:rsidRDefault="00DE3E3B" w:rsidP="00B87072">
            <w:pPr>
              <w:spacing w:after="0"/>
            </w:pPr>
          </w:p>
        </w:tc>
      </w:tr>
    </w:tbl>
    <w:tbl>
      <w:tblPr>
        <w:tblpPr w:leftFromText="180" w:rightFromText="180" w:vertAnchor="text" w:horzAnchor="margin" w:tblpY="84"/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19"/>
        <w:gridCol w:w="2099"/>
        <w:gridCol w:w="1798"/>
        <w:gridCol w:w="2304"/>
      </w:tblGrid>
      <w:tr w:rsidR="00392E61" w:rsidRPr="006C4E51" w14:paraId="6157F157" w14:textId="77777777" w:rsidTr="00392E61">
        <w:trPr>
          <w:trHeight w:val="437"/>
        </w:trPr>
        <w:tc>
          <w:tcPr>
            <w:tcW w:w="7616" w:type="dxa"/>
            <w:gridSpan w:val="3"/>
          </w:tcPr>
          <w:p w14:paraId="590C66B0" w14:textId="77777777" w:rsidR="00392E61" w:rsidRPr="006C4E51" w:rsidRDefault="00392E61" w:rsidP="00392E61">
            <w:pPr>
              <w:spacing w:after="0" w:line="240" w:lineRule="auto"/>
            </w:pPr>
            <w:r w:rsidRPr="006C4E51">
              <w:t>Name:</w:t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</w:p>
        </w:tc>
        <w:tc>
          <w:tcPr>
            <w:tcW w:w="2304" w:type="dxa"/>
          </w:tcPr>
          <w:p w14:paraId="4BCC5138" w14:textId="77777777" w:rsidR="00392E61" w:rsidRPr="006C4E51" w:rsidRDefault="00392E61" w:rsidP="00392E61">
            <w:pPr>
              <w:spacing w:after="0" w:line="240" w:lineRule="auto"/>
            </w:pPr>
            <w:r w:rsidRPr="006C4E51">
              <w:t xml:space="preserve">Professional #    </w:t>
            </w:r>
          </w:p>
          <w:p w14:paraId="78549EAB" w14:textId="77777777" w:rsidR="00392E61" w:rsidRPr="006C4E51" w:rsidRDefault="00392E61" w:rsidP="00392E61">
            <w:pPr>
              <w:spacing w:after="0" w:line="240" w:lineRule="auto"/>
            </w:pPr>
            <w:r w:rsidRPr="006C4E51">
              <w:t xml:space="preserve">                                                 </w:t>
            </w:r>
          </w:p>
        </w:tc>
      </w:tr>
      <w:tr w:rsidR="00392E61" w:rsidRPr="006C4E51" w14:paraId="6F0DE456" w14:textId="77777777" w:rsidTr="00392E61">
        <w:trPr>
          <w:trHeight w:val="449"/>
        </w:trPr>
        <w:tc>
          <w:tcPr>
            <w:tcW w:w="9920" w:type="dxa"/>
            <w:gridSpan w:val="4"/>
          </w:tcPr>
          <w:p w14:paraId="05D2941D" w14:textId="77777777" w:rsidR="00392E61" w:rsidRPr="006C4E51" w:rsidRDefault="00392E61" w:rsidP="00392E61">
            <w:pPr>
              <w:spacing w:after="0" w:line="240" w:lineRule="auto"/>
            </w:pPr>
            <w:r w:rsidRPr="006C4E51">
              <w:t>Teaching Status – Permanent/Probationary/Term:</w:t>
            </w:r>
          </w:p>
          <w:p w14:paraId="7A88D986" w14:textId="77777777" w:rsidR="00392E61" w:rsidRPr="006C4E51" w:rsidRDefault="00392E61" w:rsidP="00392E61">
            <w:pPr>
              <w:spacing w:after="0" w:line="240" w:lineRule="auto"/>
            </w:pPr>
          </w:p>
        </w:tc>
      </w:tr>
      <w:tr w:rsidR="00392E61" w:rsidRPr="006C4E51" w14:paraId="481EBDFF" w14:textId="77777777" w:rsidTr="00392E61">
        <w:trPr>
          <w:trHeight w:val="437"/>
        </w:trPr>
        <w:tc>
          <w:tcPr>
            <w:tcW w:w="7616" w:type="dxa"/>
            <w:gridSpan w:val="3"/>
          </w:tcPr>
          <w:p w14:paraId="02FD9E6C" w14:textId="77777777" w:rsidR="00392E61" w:rsidRPr="006C4E51" w:rsidRDefault="00392E61" w:rsidP="00392E61">
            <w:pPr>
              <w:spacing w:after="0" w:line="240" w:lineRule="auto"/>
            </w:pPr>
            <w:r w:rsidRPr="006C4E51">
              <w:t>School /Site:</w:t>
            </w:r>
          </w:p>
          <w:p w14:paraId="56B34D5B" w14:textId="77777777" w:rsidR="00392E61" w:rsidRPr="006C4E51" w:rsidRDefault="00392E61" w:rsidP="00392E61">
            <w:pPr>
              <w:spacing w:after="0" w:line="240" w:lineRule="auto"/>
            </w:pPr>
          </w:p>
        </w:tc>
        <w:tc>
          <w:tcPr>
            <w:tcW w:w="2304" w:type="dxa"/>
          </w:tcPr>
          <w:p w14:paraId="37AB77C6" w14:textId="77777777" w:rsidR="00392E61" w:rsidRPr="006C4E51" w:rsidRDefault="00392E61" w:rsidP="00392E61">
            <w:pPr>
              <w:spacing w:after="0" w:line="240" w:lineRule="auto"/>
            </w:pPr>
            <w:r w:rsidRPr="006C4E51">
              <w:t>Phone:</w:t>
            </w:r>
          </w:p>
        </w:tc>
      </w:tr>
      <w:tr w:rsidR="00392E61" w:rsidRPr="006C4E51" w14:paraId="5EDFD1E0" w14:textId="77777777" w:rsidTr="00392E61">
        <w:trPr>
          <w:trHeight w:val="449"/>
        </w:trPr>
        <w:tc>
          <w:tcPr>
            <w:tcW w:w="7616" w:type="dxa"/>
            <w:gridSpan w:val="3"/>
          </w:tcPr>
          <w:p w14:paraId="5E6BBC06" w14:textId="77777777" w:rsidR="00392E61" w:rsidRPr="006C4E51" w:rsidRDefault="00392E61" w:rsidP="00392E61">
            <w:pPr>
              <w:spacing w:after="0" w:line="240" w:lineRule="auto"/>
            </w:pPr>
            <w:r w:rsidRPr="006C4E51">
              <w:t>Home Address:</w:t>
            </w:r>
          </w:p>
        </w:tc>
        <w:tc>
          <w:tcPr>
            <w:tcW w:w="2304" w:type="dxa"/>
          </w:tcPr>
          <w:p w14:paraId="66190A98" w14:textId="77777777" w:rsidR="00392E61" w:rsidRPr="006C4E51" w:rsidRDefault="00392E61" w:rsidP="00392E61">
            <w:pPr>
              <w:spacing w:after="0" w:line="240" w:lineRule="auto"/>
            </w:pPr>
            <w:r w:rsidRPr="006C4E51">
              <w:t>Phone:</w:t>
            </w:r>
          </w:p>
          <w:p w14:paraId="69B84FF1" w14:textId="77777777" w:rsidR="00392E61" w:rsidRPr="006C4E51" w:rsidRDefault="00392E61" w:rsidP="00392E61">
            <w:pPr>
              <w:spacing w:after="0" w:line="240" w:lineRule="auto"/>
            </w:pPr>
          </w:p>
        </w:tc>
      </w:tr>
      <w:tr w:rsidR="00392E61" w:rsidRPr="006C4E51" w14:paraId="582ECA69" w14:textId="77777777" w:rsidTr="00392E61">
        <w:trPr>
          <w:trHeight w:val="211"/>
        </w:trPr>
        <w:tc>
          <w:tcPr>
            <w:tcW w:w="7616" w:type="dxa"/>
            <w:gridSpan w:val="3"/>
          </w:tcPr>
          <w:p w14:paraId="4B836BD8" w14:textId="77777777" w:rsidR="00392E61" w:rsidRPr="006C4E51" w:rsidRDefault="00392E61" w:rsidP="00392E61">
            <w:pPr>
              <w:spacing w:after="0" w:line="240" w:lineRule="auto"/>
            </w:pPr>
            <w:r>
              <w:t>Postal Code:</w:t>
            </w:r>
          </w:p>
        </w:tc>
        <w:tc>
          <w:tcPr>
            <w:tcW w:w="2304" w:type="dxa"/>
          </w:tcPr>
          <w:p w14:paraId="0BCD25C6" w14:textId="77777777" w:rsidR="00392E61" w:rsidRPr="006C4E51" w:rsidRDefault="00392E61" w:rsidP="00392E61">
            <w:pPr>
              <w:spacing w:after="0" w:line="240" w:lineRule="auto"/>
            </w:pPr>
          </w:p>
        </w:tc>
      </w:tr>
      <w:tr w:rsidR="00392E61" w:rsidRPr="006C4E51" w14:paraId="3FC77D69" w14:textId="77777777" w:rsidTr="00392E61">
        <w:trPr>
          <w:trHeight w:val="449"/>
        </w:trPr>
        <w:tc>
          <w:tcPr>
            <w:tcW w:w="9920" w:type="dxa"/>
            <w:gridSpan w:val="4"/>
          </w:tcPr>
          <w:p w14:paraId="161801CD" w14:textId="77777777" w:rsidR="00392E61" w:rsidRPr="00DE3E3B" w:rsidRDefault="00392E61" w:rsidP="00392E61">
            <w:pPr>
              <w:spacing w:after="0" w:line="240" w:lineRule="auto"/>
              <w:rPr>
                <w:bCs/>
              </w:rPr>
            </w:pPr>
            <w:r w:rsidRPr="00DE3E3B">
              <w:rPr>
                <w:bCs/>
              </w:rPr>
              <w:t>Non-Employer Email:</w:t>
            </w:r>
          </w:p>
          <w:p w14:paraId="3209DF47" w14:textId="77777777" w:rsidR="00392E61" w:rsidRPr="006C4E51" w:rsidRDefault="00392E61" w:rsidP="00392E61">
            <w:pPr>
              <w:spacing w:after="0" w:line="240" w:lineRule="auto"/>
            </w:pPr>
          </w:p>
        </w:tc>
      </w:tr>
      <w:tr w:rsidR="00392E61" w:rsidRPr="006C4E51" w14:paraId="4F1B38F5" w14:textId="77777777" w:rsidTr="00392E61">
        <w:trPr>
          <w:trHeight w:val="1338"/>
        </w:trPr>
        <w:tc>
          <w:tcPr>
            <w:tcW w:w="9920" w:type="dxa"/>
            <w:gridSpan w:val="4"/>
          </w:tcPr>
          <w:p w14:paraId="6322FE15" w14:textId="77777777" w:rsidR="00392E61" w:rsidRPr="006C4E51" w:rsidRDefault="00392E61" w:rsidP="00392E61">
            <w:pPr>
              <w:spacing w:after="0" w:line="240" w:lineRule="auto"/>
            </w:pPr>
            <w:r>
              <w:t>Title/description of resource</w:t>
            </w:r>
            <w:r w:rsidRPr="006C4E51">
              <w:t>:</w:t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  <w:r w:rsidRPr="006C4E51">
              <w:tab/>
            </w:r>
          </w:p>
          <w:p w14:paraId="507A5CC5" w14:textId="77777777" w:rsidR="00392E61" w:rsidRDefault="00392E61" w:rsidP="00392E61">
            <w:pPr>
              <w:spacing w:after="0" w:line="240" w:lineRule="auto"/>
            </w:pPr>
          </w:p>
          <w:p w14:paraId="0145D60D" w14:textId="77777777" w:rsidR="00392E61" w:rsidRDefault="00392E61" w:rsidP="00392E61">
            <w:pPr>
              <w:spacing w:after="0" w:line="240" w:lineRule="auto"/>
            </w:pPr>
          </w:p>
          <w:p w14:paraId="6F315416" w14:textId="77777777" w:rsidR="00392E61" w:rsidRDefault="00392E61" w:rsidP="00392E61">
            <w:pPr>
              <w:spacing w:after="0" w:line="240" w:lineRule="auto"/>
            </w:pPr>
          </w:p>
          <w:p w14:paraId="5273C601" w14:textId="77777777" w:rsidR="00392E61" w:rsidRDefault="00392E61" w:rsidP="00392E61">
            <w:pPr>
              <w:spacing w:after="0" w:line="240" w:lineRule="auto"/>
            </w:pPr>
          </w:p>
          <w:p w14:paraId="3E7FFD0A" w14:textId="77777777" w:rsidR="00392E61" w:rsidRPr="006C4E51" w:rsidRDefault="00392E61" w:rsidP="00392E61">
            <w:pPr>
              <w:spacing w:after="0" w:line="240" w:lineRule="auto"/>
            </w:pPr>
          </w:p>
        </w:tc>
      </w:tr>
      <w:tr w:rsidR="00392E61" w:rsidRPr="006C4E51" w14:paraId="4355F39F" w14:textId="77777777" w:rsidTr="00392E61">
        <w:trPr>
          <w:trHeight w:val="1563"/>
        </w:trPr>
        <w:tc>
          <w:tcPr>
            <w:tcW w:w="9920" w:type="dxa"/>
            <w:gridSpan w:val="4"/>
          </w:tcPr>
          <w:p w14:paraId="6264DE0D" w14:textId="77777777" w:rsidR="00392E61" w:rsidRDefault="00392E61" w:rsidP="00392E61">
            <w:pPr>
              <w:spacing w:after="0" w:line="240" w:lineRule="auto"/>
            </w:pPr>
            <w:r>
              <w:t>Outline how the resource will benefit your teaching</w:t>
            </w:r>
            <w:r w:rsidRPr="006C4E51">
              <w:t>:</w:t>
            </w:r>
          </w:p>
          <w:p w14:paraId="52A78AC3" w14:textId="77777777" w:rsidR="00392E61" w:rsidRDefault="00392E61" w:rsidP="00392E61">
            <w:pPr>
              <w:spacing w:after="0" w:line="240" w:lineRule="auto"/>
            </w:pPr>
          </w:p>
          <w:p w14:paraId="00834637" w14:textId="77777777" w:rsidR="00392E61" w:rsidRDefault="00392E61" w:rsidP="00392E61">
            <w:pPr>
              <w:spacing w:after="0" w:line="240" w:lineRule="auto"/>
            </w:pPr>
          </w:p>
          <w:p w14:paraId="47296A9F" w14:textId="77777777" w:rsidR="00392E61" w:rsidRDefault="00392E61" w:rsidP="00392E61">
            <w:pPr>
              <w:spacing w:after="0" w:line="240" w:lineRule="auto"/>
            </w:pPr>
          </w:p>
          <w:p w14:paraId="1AEC29E9" w14:textId="77777777" w:rsidR="00392E61" w:rsidRDefault="00392E61" w:rsidP="00392E61">
            <w:pPr>
              <w:spacing w:after="0" w:line="240" w:lineRule="auto"/>
            </w:pPr>
          </w:p>
          <w:p w14:paraId="71108DE8" w14:textId="77777777" w:rsidR="00392E61" w:rsidRPr="006C4E51" w:rsidRDefault="00392E61" w:rsidP="00392E61">
            <w:pPr>
              <w:spacing w:after="0" w:line="240" w:lineRule="auto"/>
            </w:pPr>
          </w:p>
          <w:p w14:paraId="2320FB50" w14:textId="77777777" w:rsidR="00392E61" w:rsidRPr="006C4E51" w:rsidRDefault="00392E61" w:rsidP="00392E61">
            <w:pPr>
              <w:spacing w:after="0" w:line="240" w:lineRule="auto"/>
            </w:pPr>
          </w:p>
        </w:tc>
      </w:tr>
      <w:tr w:rsidR="00392E61" w:rsidRPr="006C4E51" w14:paraId="05F6CCED" w14:textId="77777777" w:rsidTr="00392E61">
        <w:trPr>
          <w:trHeight w:val="224"/>
        </w:trPr>
        <w:tc>
          <w:tcPr>
            <w:tcW w:w="9920" w:type="dxa"/>
            <w:gridSpan w:val="4"/>
          </w:tcPr>
          <w:p w14:paraId="536FE025" w14:textId="77777777" w:rsidR="00392E61" w:rsidRPr="006C4E51" w:rsidRDefault="00392E61" w:rsidP="00392E61">
            <w:pPr>
              <w:spacing w:after="0" w:line="240" w:lineRule="auto"/>
            </w:pPr>
            <w:r>
              <w:t xml:space="preserve">Complete </w:t>
            </w:r>
            <w:proofErr w:type="gramStart"/>
            <w:r>
              <w:t>ONE :</w:t>
            </w:r>
            <w:proofErr w:type="gramEnd"/>
            <w:r>
              <w:t xml:space="preserve"> </w:t>
            </w:r>
          </w:p>
        </w:tc>
      </w:tr>
      <w:tr w:rsidR="00392E61" w:rsidRPr="006C4E51" w14:paraId="67BD2615" w14:textId="77777777" w:rsidTr="00392E61">
        <w:trPr>
          <w:trHeight w:val="887"/>
        </w:trPr>
        <w:tc>
          <w:tcPr>
            <w:tcW w:w="3719" w:type="dxa"/>
          </w:tcPr>
          <w:p w14:paraId="68205FA2" w14:textId="77777777" w:rsidR="00392E61" w:rsidRDefault="00392E61" w:rsidP="00392E61">
            <w:pPr>
              <w:spacing w:after="0" w:line="240" w:lineRule="auto"/>
            </w:pPr>
          </w:p>
          <w:p w14:paraId="3D01CB41" w14:textId="77777777" w:rsidR="00392E61" w:rsidRDefault="00392E61" w:rsidP="00392E61">
            <w:pPr>
              <w:numPr>
                <w:ilvl w:val="0"/>
                <w:numId w:val="2"/>
              </w:numPr>
              <w:spacing w:after="0" w:line="240" w:lineRule="auto"/>
            </w:pPr>
            <w:r>
              <w:t>The resource has been purchased</w:t>
            </w:r>
          </w:p>
          <w:p w14:paraId="08DF4AB1" w14:textId="77777777" w:rsidR="00392E61" w:rsidRPr="006C4E51" w:rsidRDefault="00392E61" w:rsidP="00392E61">
            <w:pPr>
              <w:spacing w:after="0" w:line="240" w:lineRule="auto"/>
            </w:pPr>
          </w:p>
        </w:tc>
        <w:tc>
          <w:tcPr>
            <w:tcW w:w="6201" w:type="dxa"/>
            <w:gridSpan w:val="3"/>
          </w:tcPr>
          <w:p w14:paraId="7941261D" w14:textId="77777777" w:rsidR="00392E61" w:rsidRDefault="00392E61" w:rsidP="00392E61">
            <w:pPr>
              <w:spacing w:after="0" w:line="240" w:lineRule="auto"/>
            </w:pPr>
            <w:r>
              <w:t>*Unrecovered cost (attach receipt):</w:t>
            </w:r>
          </w:p>
          <w:p w14:paraId="5360211E" w14:textId="77777777" w:rsidR="00392E61" w:rsidRDefault="00392E61" w:rsidP="00392E61">
            <w:pPr>
              <w:spacing w:after="0" w:line="240" w:lineRule="auto"/>
            </w:pPr>
          </w:p>
          <w:p w14:paraId="29E35C08" w14:textId="77777777" w:rsidR="00392E61" w:rsidRPr="00A30268" w:rsidRDefault="00392E61" w:rsidP="00392E61">
            <w:pPr>
              <w:spacing w:after="0" w:line="240" w:lineRule="auto"/>
              <w:rPr>
                <w:sz w:val="36"/>
              </w:rPr>
            </w:pPr>
            <w:r w:rsidRPr="00A30268">
              <w:t>$</w:t>
            </w:r>
            <w:r>
              <w:t>______________</w:t>
            </w:r>
          </w:p>
          <w:p w14:paraId="124E7A79" w14:textId="77777777" w:rsidR="00392E61" w:rsidRPr="006C4E51" w:rsidRDefault="00392E61" w:rsidP="00392E61">
            <w:pPr>
              <w:spacing w:after="0" w:line="240" w:lineRule="auto"/>
            </w:pPr>
          </w:p>
        </w:tc>
      </w:tr>
      <w:tr w:rsidR="00392E61" w:rsidRPr="006C4E51" w14:paraId="6B76C080" w14:textId="77777777" w:rsidTr="00392E61">
        <w:trPr>
          <w:trHeight w:val="887"/>
        </w:trPr>
        <w:tc>
          <w:tcPr>
            <w:tcW w:w="3719" w:type="dxa"/>
          </w:tcPr>
          <w:p w14:paraId="5E6AE153" w14:textId="77777777" w:rsidR="00392E61" w:rsidRDefault="00392E61" w:rsidP="00392E61">
            <w:pPr>
              <w:spacing w:after="0" w:line="240" w:lineRule="auto"/>
            </w:pPr>
          </w:p>
          <w:p w14:paraId="455303FF" w14:textId="77777777" w:rsidR="00392E61" w:rsidRDefault="00392E61" w:rsidP="00392E61">
            <w:pPr>
              <w:numPr>
                <w:ilvl w:val="0"/>
                <w:numId w:val="2"/>
              </w:numPr>
              <w:spacing w:after="0" w:line="240" w:lineRule="auto"/>
            </w:pPr>
            <w:r>
              <w:t>I am seeking approval for this resource?</w:t>
            </w:r>
            <w:r w:rsidRPr="006C4E51">
              <w:t xml:space="preserve"> </w:t>
            </w:r>
          </w:p>
          <w:p w14:paraId="1CCD151F" w14:textId="77777777" w:rsidR="00392E61" w:rsidRPr="006C4E51" w:rsidRDefault="00392E61" w:rsidP="00392E61">
            <w:pPr>
              <w:spacing w:after="0" w:line="240" w:lineRule="auto"/>
            </w:pPr>
          </w:p>
        </w:tc>
        <w:tc>
          <w:tcPr>
            <w:tcW w:w="2099" w:type="dxa"/>
          </w:tcPr>
          <w:p w14:paraId="02B004AE" w14:textId="77777777" w:rsidR="00392E61" w:rsidRDefault="00392E61" w:rsidP="00392E61">
            <w:pPr>
              <w:spacing w:after="0" w:line="240" w:lineRule="auto"/>
            </w:pPr>
          </w:p>
          <w:p w14:paraId="35B04674" w14:textId="77777777" w:rsidR="00392E61" w:rsidRDefault="00392E61" w:rsidP="00392E61">
            <w:pPr>
              <w:spacing w:after="0" w:line="240" w:lineRule="auto"/>
            </w:pPr>
            <w:r>
              <w:t>*Estimated cost</w:t>
            </w:r>
          </w:p>
          <w:p w14:paraId="468B8F4F" w14:textId="77777777" w:rsidR="00392E61" w:rsidRPr="006C4E51" w:rsidRDefault="00392E61" w:rsidP="00392E61">
            <w:pPr>
              <w:spacing w:after="0" w:line="240" w:lineRule="auto"/>
            </w:pPr>
            <w:r>
              <w:t>$______________</w:t>
            </w:r>
          </w:p>
        </w:tc>
        <w:tc>
          <w:tcPr>
            <w:tcW w:w="4102" w:type="dxa"/>
            <w:gridSpan w:val="2"/>
            <w:shd w:val="clear" w:color="auto" w:fill="BFBFBF"/>
          </w:tcPr>
          <w:p w14:paraId="730598E5" w14:textId="77777777" w:rsidR="00392E61" w:rsidRDefault="00392E61" w:rsidP="00392E61">
            <w:pPr>
              <w:spacing w:after="0" w:line="240" w:lineRule="auto"/>
            </w:pPr>
            <w:r>
              <w:t>Executive use only</w:t>
            </w:r>
          </w:p>
          <w:p w14:paraId="38C7892B" w14:textId="2FCFA0CE" w:rsidR="00392E61" w:rsidRDefault="00392E61" w:rsidP="00392E61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Approved </w:t>
            </w:r>
            <w:r>
              <w:t>$__________</w:t>
            </w:r>
          </w:p>
          <w:p w14:paraId="59E619C0" w14:textId="52CA48E5" w:rsidR="00392E61" w:rsidRPr="006C4E51" w:rsidRDefault="00392E61" w:rsidP="00392E61">
            <w:pPr>
              <w:numPr>
                <w:ilvl w:val="0"/>
                <w:numId w:val="3"/>
              </w:numPr>
              <w:spacing w:after="0" w:line="240" w:lineRule="auto"/>
            </w:pPr>
            <w:r>
              <w:t>Denied</w:t>
            </w:r>
          </w:p>
        </w:tc>
      </w:tr>
    </w:tbl>
    <w:p w14:paraId="19A61617" w14:textId="596C0950" w:rsidR="00DE3E3B" w:rsidRDefault="00DE3E3B" w:rsidP="00DE3E3B">
      <w:pPr>
        <w:spacing w:after="0"/>
      </w:pPr>
    </w:p>
    <w:p w14:paraId="41EE1633" w14:textId="7CF27566" w:rsidR="00DE3E3B" w:rsidRPr="000704DF" w:rsidRDefault="00DE3E3B" w:rsidP="00DE3E3B">
      <w:pPr>
        <w:spacing w:after="0"/>
        <w:rPr>
          <w:b/>
          <w:sz w:val="28"/>
          <w:szCs w:val="28"/>
        </w:rPr>
      </w:pPr>
      <w:r w:rsidRPr="000704DF">
        <w:rPr>
          <w:b/>
          <w:sz w:val="28"/>
          <w:szCs w:val="28"/>
        </w:rPr>
        <w:t>*All costs must be shown in Canadian funds.</w:t>
      </w:r>
    </w:p>
    <w:p w14:paraId="6F6E1F54" w14:textId="1751E721" w:rsidR="00DE3E3B" w:rsidRPr="00DE7D40" w:rsidRDefault="00DE3E3B" w:rsidP="00392E61">
      <w:pPr>
        <w:spacing w:after="0" w:line="360" w:lineRule="auto"/>
        <w:rPr>
          <w:rFonts w:ascii="Microsoft Sans Serif" w:hAnsi="Microsoft Sans Serif" w:cs="Microsoft Sans Serif"/>
          <w:i/>
          <w:sz w:val="20"/>
          <w:szCs w:val="20"/>
        </w:rPr>
      </w:pPr>
      <w:r w:rsidRPr="00DE7D40">
        <w:rPr>
          <w:rFonts w:ascii="Microsoft Sans Serif" w:hAnsi="Microsoft Sans Serif" w:cs="Microsoft Sans Serif"/>
          <w:i/>
          <w:sz w:val="20"/>
          <w:szCs w:val="20"/>
        </w:rPr>
        <w:t>Submit application with receipt (if purchased) to any member of the Local Executive, or mail to:</w:t>
      </w:r>
      <w:r w:rsidR="00392E61">
        <w:rPr>
          <w:rFonts w:ascii="Microsoft Sans Serif" w:hAnsi="Microsoft Sans Serif" w:cs="Microsoft Sans Serif"/>
          <w:i/>
          <w:sz w:val="20"/>
          <w:szCs w:val="20"/>
        </w:rPr>
        <w:t xml:space="preserve"> </w:t>
      </w:r>
      <w:r w:rsidRPr="00DE7D40">
        <w:rPr>
          <w:rFonts w:ascii="Microsoft Sans Serif" w:hAnsi="Microsoft Sans Serif" w:cs="Microsoft Sans Serif"/>
          <w:i/>
          <w:sz w:val="20"/>
          <w:szCs w:val="20"/>
        </w:rPr>
        <w:t>Cumberland Local Secretary, 38 Havelock Street, Box 6, Amherst, NS B4H 1X0</w:t>
      </w:r>
    </w:p>
    <w:p w14:paraId="06C09720" w14:textId="4C8C6617" w:rsidR="00392E61" w:rsidRDefault="00DE3E3B" w:rsidP="00392E61">
      <w:pPr>
        <w:spacing w:after="0" w:line="360" w:lineRule="auto"/>
        <w:rPr>
          <w:rFonts w:ascii="Microsoft Sans Serif" w:hAnsi="Microsoft Sans Serif" w:cs="Microsoft Sans Serif"/>
          <w:i/>
          <w:sz w:val="20"/>
          <w:szCs w:val="20"/>
          <w:u w:val="single"/>
        </w:rPr>
      </w:pPr>
      <w:r w:rsidRPr="00DE7D40">
        <w:rPr>
          <w:rFonts w:ascii="Microsoft Sans Serif" w:hAnsi="Microsoft Sans Serif" w:cs="Microsoft Sans Serif"/>
          <w:i/>
          <w:sz w:val="20"/>
          <w:szCs w:val="20"/>
          <w:u w:val="single"/>
        </w:rPr>
        <w:t xml:space="preserve">Deadline for receipt of applications: </w:t>
      </w:r>
      <w:r>
        <w:rPr>
          <w:rFonts w:ascii="Microsoft Sans Serif" w:hAnsi="Microsoft Sans Serif" w:cs="Microsoft Sans Serif"/>
          <w:i/>
          <w:sz w:val="20"/>
          <w:szCs w:val="20"/>
          <w:u w:val="single"/>
        </w:rPr>
        <w:t>June</w:t>
      </w:r>
      <w:r w:rsidRPr="00DE7D40">
        <w:rPr>
          <w:rFonts w:ascii="Microsoft Sans Serif" w:hAnsi="Microsoft Sans Serif" w:cs="Microsoft Sans Serif"/>
          <w:i/>
          <w:sz w:val="20"/>
          <w:szCs w:val="20"/>
          <w:u w:val="single"/>
        </w:rPr>
        <w:t xml:space="preserve"> 1</w:t>
      </w:r>
      <w:r w:rsidR="00392E61" w:rsidRPr="00392E61">
        <w:rPr>
          <w:rFonts w:ascii="Microsoft Sans Serif" w:hAnsi="Microsoft Sans Serif" w:cs="Microsoft Sans Serif"/>
          <w:i/>
          <w:sz w:val="20"/>
          <w:szCs w:val="20"/>
        </w:rPr>
        <w:tab/>
      </w:r>
      <w:r w:rsidR="00392E61" w:rsidRPr="00392E61">
        <w:rPr>
          <w:rFonts w:ascii="Microsoft Sans Serif" w:hAnsi="Microsoft Sans Serif" w:cs="Microsoft Sans Serif"/>
          <w:i/>
          <w:sz w:val="20"/>
          <w:szCs w:val="20"/>
        </w:rPr>
        <w:tab/>
      </w:r>
      <w:r w:rsidR="00392E61" w:rsidRPr="00392E61">
        <w:rPr>
          <w:rFonts w:ascii="Microsoft Sans Serif" w:hAnsi="Microsoft Sans Serif" w:cs="Microsoft Sans Serif"/>
          <w:i/>
          <w:sz w:val="20"/>
          <w:szCs w:val="20"/>
        </w:rPr>
        <w:tab/>
      </w:r>
      <w:r w:rsidR="00392E61" w:rsidRPr="00392E61">
        <w:rPr>
          <w:rFonts w:ascii="Microsoft Sans Serif" w:hAnsi="Microsoft Sans Serif" w:cs="Microsoft Sans Serif"/>
          <w:i/>
          <w:sz w:val="20"/>
          <w:szCs w:val="20"/>
        </w:rPr>
        <w:tab/>
      </w:r>
      <w:r w:rsidR="00392E61" w:rsidRPr="00392E61">
        <w:rPr>
          <w:rFonts w:ascii="Microsoft Sans Serif" w:hAnsi="Microsoft Sans Serif" w:cs="Microsoft Sans Serif"/>
          <w:i/>
          <w:sz w:val="20"/>
          <w:szCs w:val="20"/>
        </w:rPr>
        <w:tab/>
      </w:r>
      <w:r w:rsidR="00392E61">
        <w:rPr>
          <w:rFonts w:ascii="Microsoft Sans Serif" w:hAnsi="Microsoft Sans Serif" w:cs="Microsoft Sans Serif"/>
          <w:i/>
          <w:sz w:val="20"/>
          <w:szCs w:val="20"/>
        </w:rPr>
        <w:t xml:space="preserve">        </w:t>
      </w:r>
      <w:r w:rsidR="00392E61" w:rsidRPr="00392E61">
        <w:rPr>
          <w:rFonts w:ascii="Microsoft Sans Serif" w:hAnsi="Microsoft Sans Serif" w:cs="Microsoft Sans Serif"/>
          <w:i/>
          <w:sz w:val="20"/>
          <w:szCs w:val="20"/>
        </w:rPr>
        <w:t>Revised Aug 2022.</w:t>
      </w:r>
    </w:p>
    <w:p w14:paraId="629BBD39" w14:textId="77777777" w:rsidR="00DE3E3B" w:rsidRPr="00F855A5" w:rsidRDefault="00DE3E3B" w:rsidP="00DE3E3B">
      <w:pPr>
        <w:spacing w:line="360" w:lineRule="auto"/>
        <w:jc w:val="both"/>
        <w:rPr>
          <w:rFonts w:ascii="Times New Roman" w:hAnsi="Times New Roman"/>
        </w:rPr>
      </w:pPr>
      <w:r w:rsidRPr="00F855A5">
        <w:rPr>
          <w:rFonts w:ascii="Times New Roman" w:hAnsi="Times New Roman"/>
        </w:rPr>
        <w:lastRenderedPageBreak/>
        <w:t>Conditions and Restrictions:</w:t>
      </w:r>
    </w:p>
    <w:p w14:paraId="235FC3E6" w14:textId="77777777" w:rsidR="00DE3E3B" w:rsidRPr="00DE3E3B" w:rsidRDefault="00DE3E3B" w:rsidP="00DE3E3B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/>
        </w:rPr>
      </w:pPr>
      <w:r w:rsidRPr="00DE3E3B">
        <w:rPr>
          <w:rFonts w:ascii="Times New Roman" w:hAnsi="Times New Roman"/>
        </w:rPr>
        <w:t>Approval to purchase professional resource material shall be available to active NSTU members.</w:t>
      </w:r>
    </w:p>
    <w:p w14:paraId="2BEB0A33" w14:textId="77777777" w:rsidR="00DE3E3B" w:rsidRPr="00DE3E3B" w:rsidRDefault="00DE3E3B" w:rsidP="00DE3E3B">
      <w:pPr>
        <w:numPr>
          <w:ilvl w:val="0"/>
          <w:numId w:val="4"/>
        </w:numPr>
        <w:spacing w:after="240" w:line="240" w:lineRule="auto"/>
        <w:rPr>
          <w:rFonts w:ascii="Times New Roman" w:hAnsi="Times New Roman"/>
        </w:rPr>
      </w:pPr>
      <w:r w:rsidRPr="00DE3E3B">
        <w:rPr>
          <w:rFonts w:ascii="Times New Roman" w:hAnsi="Times New Roman"/>
        </w:rPr>
        <w:t>Professional Resource material is defined as those materials to be used by teachers to support their professional goals; these materials are not to be used directly by students.</w:t>
      </w:r>
    </w:p>
    <w:p w14:paraId="72F3107B" w14:textId="77777777" w:rsidR="00DE3E3B" w:rsidRPr="00DE3E3B" w:rsidRDefault="00DE3E3B" w:rsidP="00DE3E3B">
      <w:pPr>
        <w:numPr>
          <w:ilvl w:val="0"/>
          <w:numId w:val="4"/>
        </w:numPr>
        <w:spacing w:after="240" w:line="240" w:lineRule="auto"/>
        <w:rPr>
          <w:rFonts w:ascii="Times New Roman" w:hAnsi="Times New Roman"/>
        </w:rPr>
      </w:pPr>
      <w:r w:rsidRPr="00DE3E3B">
        <w:rPr>
          <w:rFonts w:ascii="Times New Roman" w:hAnsi="Times New Roman"/>
        </w:rPr>
        <w:t>Approval of Professional Resource Fund applications shall be at the discretion of the Local Executive.</w:t>
      </w:r>
    </w:p>
    <w:p w14:paraId="71CC233C" w14:textId="77777777" w:rsidR="00DE3E3B" w:rsidRPr="00DE3E3B" w:rsidRDefault="00DE3E3B" w:rsidP="00DE3E3B">
      <w:pPr>
        <w:numPr>
          <w:ilvl w:val="0"/>
          <w:numId w:val="4"/>
        </w:numPr>
        <w:spacing w:after="240" w:line="240" w:lineRule="auto"/>
        <w:rPr>
          <w:rFonts w:ascii="Times New Roman" w:hAnsi="Times New Roman"/>
        </w:rPr>
      </w:pPr>
      <w:r w:rsidRPr="00DE3E3B">
        <w:rPr>
          <w:rFonts w:ascii="Times New Roman" w:hAnsi="Times New Roman"/>
        </w:rPr>
        <w:t>Professional resources may be in hardcopy or electronic form. Examples of resources include: Magazine subscriptions, on-line sites related to Education, professional books and texts, etc.</w:t>
      </w:r>
    </w:p>
    <w:p w14:paraId="3F70AC02" w14:textId="77777777" w:rsidR="00DE3E3B" w:rsidRPr="00DE3E3B" w:rsidRDefault="00DE3E3B" w:rsidP="00DE3E3B">
      <w:pPr>
        <w:numPr>
          <w:ilvl w:val="0"/>
          <w:numId w:val="4"/>
        </w:numPr>
        <w:spacing w:after="240" w:line="240" w:lineRule="auto"/>
        <w:rPr>
          <w:rFonts w:ascii="Times New Roman" w:hAnsi="Times New Roman"/>
        </w:rPr>
      </w:pPr>
      <w:r w:rsidRPr="00DE3E3B">
        <w:rPr>
          <w:rFonts w:ascii="Times New Roman" w:hAnsi="Times New Roman"/>
        </w:rPr>
        <w:t>The Professional Resource Fund may assist members with unrecovered costs of Professional Resource materials to a total of $100.</w:t>
      </w:r>
    </w:p>
    <w:p w14:paraId="6083A244" w14:textId="77777777" w:rsidR="00DE3E3B" w:rsidRPr="00DE3E3B" w:rsidRDefault="00DE3E3B" w:rsidP="00DE3E3B">
      <w:pPr>
        <w:numPr>
          <w:ilvl w:val="0"/>
          <w:numId w:val="4"/>
        </w:numPr>
        <w:spacing w:after="240" w:line="240" w:lineRule="auto"/>
        <w:rPr>
          <w:rFonts w:ascii="Times New Roman" w:hAnsi="Times New Roman"/>
        </w:rPr>
      </w:pPr>
      <w:r w:rsidRPr="00DE3E3B">
        <w:rPr>
          <w:rFonts w:ascii="Times New Roman" w:hAnsi="Times New Roman"/>
        </w:rPr>
        <w:t xml:space="preserve">Members may make one application per school year. </w:t>
      </w:r>
    </w:p>
    <w:p w14:paraId="34F4E6DE" w14:textId="77777777" w:rsidR="00DE3E3B" w:rsidRPr="00DE3E3B" w:rsidRDefault="00DE3E3B" w:rsidP="00DE3E3B">
      <w:pPr>
        <w:numPr>
          <w:ilvl w:val="0"/>
          <w:numId w:val="4"/>
        </w:numPr>
        <w:spacing w:after="240" w:line="240" w:lineRule="auto"/>
        <w:rPr>
          <w:rFonts w:ascii="Times New Roman" w:hAnsi="Times New Roman"/>
        </w:rPr>
      </w:pPr>
      <w:r w:rsidRPr="00DE3E3B">
        <w:rPr>
          <w:rFonts w:ascii="Times New Roman" w:hAnsi="Times New Roman"/>
        </w:rPr>
        <w:t>Members may submit a completed application, including receipt(s), or request pre-approval for a purchase.</w:t>
      </w:r>
    </w:p>
    <w:p w14:paraId="32499629" w14:textId="37478AB9" w:rsidR="00DE3E3B" w:rsidRPr="00DE3E3B" w:rsidRDefault="00DE3E3B" w:rsidP="00DE3E3B">
      <w:pPr>
        <w:numPr>
          <w:ilvl w:val="0"/>
          <w:numId w:val="4"/>
        </w:numPr>
        <w:spacing w:after="240" w:line="240" w:lineRule="auto"/>
        <w:rPr>
          <w:rFonts w:ascii="Times New Roman" w:hAnsi="Times New Roman"/>
        </w:rPr>
      </w:pPr>
      <w:r w:rsidRPr="00DE3E3B">
        <w:rPr>
          <w:rFonts w:ascii="Times New Roman" w:hAnsi="Times New Roman"/>
        </w:rPr>
        <w:t>The completed application form shall be received by any Cumberland Local Executive Member up to June 1</w:t>
      </w:r>
      <w:r w:rsidR="00CD75D2" w:rsidRPr="00CD75D2">
        <w:rPr>
          <w:rFonts w:ascii="Times New Roman" w:hAnsi="Times New Roman"/>
          <w:vertAlign w:val="superscript"/>
        </w:rPr>
        <w:t>st</w:t>
      </w:r>
      <w:r w:rsidRPr="00DE3E3B">
        <w:rPr>
          <w:rFonts w:ascii="Times New Roman" w:hAnsi="Times New Roman"/>
        </w:rPr>
        <w:t xml:space="preserve"> in any school year. All receipts must be received by the Local Executive by June 1</w:t>
      </w:r>
      <w:r w:rsidRPr="00DE3E3B">
        <w:rPr>
          <w:rFonts w:ascii="Times New Roman" w:hAnsi="Times New Roman"/>
          <w:vertAlign w:val="superscript"/>
        </w:rPr>
        <w:t>st</w:t>
      </w:r>
      <w:r w:rsidRPr="00DE3E3B">
        <w:rPr>
          <w:rFonts w:ascii="Times New Roman" w:hAnsi="Times New Roman"/>
        </w:rPr>
        <w:t xml:space="preserve"> in the school year of the application.</w:t>
      </w:r>
    </w:p>
    <w:p w14:paraId="4C126F9F" w14:textId="77777777" w:rsidR="00DE3E3B" w:rsidRPr="00DE3E3B" w:rsidRDefault="00DE3E3B" w:rsidP="00DE3E3B">
      <w:pPr>
        <w:numPr>
          <w:ilvl w:val="0"/>
          <w:numId w:val="4"/>
        </w:numPr>
        <w:spacing w:after="240" w:line="240" w:lineRule="auto"/>
        <w:rPr>
          <w:rFonts w:ascii="Times New Roman" w:hAnsi="Times New Roman"/>
        </w:rPr>
      </w:pPr>
      <w:r w:rsidRPr="00DE3E3B">
        <w:rPr>
          <w:rFonts w:ascii="Times New Roman" w:hAnsi="Times New Roman"/>
        </w:rPr>
        <w:t>Materials purchased shall be for the professional use by the NSTU member and remain the property of the member.</w:t>
      </w:r>
    </w:p>
    <w:p w14:paraId="21B73BB9" w14:textId="392E4E5A" w:rsidR="000321F0" w:rsidRDefault="000321F0" w:rsidP="00DE3E3B">
      <w:pPr>
        <w:spacing w:line="360" w:lineRule="auto"/>
        <w:jc w:val="both"/>
      </w:pPr>
    </w:p>
    <w:sectPr w:rsidR="000321F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778F" w14:textId="77777777" w:rsidR="00AD5035" w:rsidRDefault="00AD5035" w:rsidP="00DE3E3B">
      <w:pPr>
        <w:spacing w:after="0" w:line="240" w:lineRule="auto"/>
      </w:pPr>
      <w:r>
        <w:separator/>
      </w:r>
    </w:p>
  </w:endnote>
  <w:endnote w:type="continuationSeparator" w:id="0">
    <w:p w14:paraId="795CFE1D" w14:textId="77777777" w:rsidR="00AD5035" w:rsidRDefault="00AD5035" w:rsidP="00DE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F96E" w14:textId="77777777" w:rsidR="00AD5035" w:rsidRDefault="00AD5035" w:rsidP="00DE3E3B">
      <w:pPr>
        <w:spacing w:after="0" w:line="240" w:lineRule="auto"/>
      </w:pPr>
      <w:r>
        <w:separator/>
      </w:r>
    </w:p>
  </w:footnote>
  <w:footnote w:type="continuationSeparator" w:id="0">
    <w:p w14:paraId="7E9F17A7" w14:textId="77777777" w:rsidR="00AD5035" w:rsidRDefault="00AD5035" w:rsidP="00DE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E280" w14:textId="12286FD0" w:rsidR="00392E61" w:rsidRDefault="00392E6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64BBD" wp14:editId="6DA46EF2">
              <wp:simplePos x="0" y="0"/>
              <wp:positionH relativeFrom="column">
                <wp:posOffset>5173345</wp:posOffset>
              </wp:positionH>
              <wp:positionV relativeFrom="paragraph">
                <wp:posOffset>-404495</wp:posOffset>
              </wp:positionV>
              <wp:extent cx="1498600" cy="677545"/>
              <wp:effectExtent l="0" t="0" r="25400" b="2730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10A95" w14:textId="77777777" w:rsidR="00392E61" w:rsidRPr="0005034D" w:rsidRDefault="00392E61" w:rsidP="00392E61">
                          <w:pPr>
                            <w:pStyle w:val="Header"/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05034D">
                            <w:rPr>
                              <w:sz w:val="28"/>
                              <w:szCs w:val="28"/>
                            </w:rPr>
                            <w:t xml:space="preserve">Cheque # </w:t>
                          </w:r>
                        </w:p>
                        <w:p w14:paraId="7C9FD609" w14:textId="77777777" w:rsidR="00392E61" w:rsidRPr="0005034D" w:rsidRDefault="00392E61" w:rsidP="00392E61">
                          <w:pPr>
                            <w:pStyle w:val="Header"/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05034D">
                            <w:rPr>
                              <w:sz w:val="28"/>
                              <w:szCs w:val="28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64B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35pt;margin-top:-31.85pt;width:118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nYFQIAACsEAAAOAAAAZHJzL2Uyb0RvYy54bWysU9tu2zAMfR+wfxD0vtgJcmmMOEWXLsOA&#10;7gJ0+wBFlmNhsqhRSuzs60fJaZrdXob5QRBN6pA8PFzd9q1hR4Vegy35eJRzpqyEStt9yb983r66&#10;4cwHYSthwKqSn5Tnt+uXL1adK9QEGjCVQkYg1hedK3kTgiuyzMtGtcKPwClLzhqwFYFM3GcVio7Q&#10;W5NN8nyedYCVQ5DKe/p7Pzj5OuHXtZLhY117FZgpOdUW0onp3MUzW69EsUfhGi3PZYh/qKIV2lLS&#10;C9S9CIIdUP8G1WqJ4KEOIwltBnWtpUo9UDfj/JduHhvhVOqFyPHuQpP/f7Dyw/HRfUIW+tfQ0wBT&#10;E949gPzqmYVNI+xe3SFC1yhRUeJxpCzrnC/OTyPVvvARZNe9h4qGLA4BElBfYxtZoT4ZodMAThfS&#10;VR+YjCmny5t5Ti5JvvliMZvOUgpRPL126MNbBS2Ll5IjDTWhi+ODD7EaUTyFxGQejK622phk4H63&#10;MciOggSwTd8Z/acwY1lX8uVsMhsI+CtEnr4/QbQ6kJKNbkt+cwkSRaTtja2SzoLQZrhTycaeeYzU&#10;DSSGftdTYORzB9WJGEUYFEsbRpcG8DtnHam15P7bQaDizLyzNJXleDqN8k7GdLaYkIHXnt21R1hJ&#10;UCUPnA3XTRhW4uBQ7xvKNOjAwh1NstaJ5OeqznWTIhP35+2Jkr+2U9Tzjq9/AAAA//8DAFBLAwQU&#10;AAYACAAAACEAJG3A2+AAAAALAQAADwAAAGRycy9kb3ducmV2LnhtbEyPy07DMBBF90j8gzVIbFBr&#10;l4S0hDgVQgLRHRQEWzeeJhF+BNtNw98zXcHujubqzJlqPVnDRgyx907CYi6AoWu87l0r4f3tcbYC&#10;FpNyWhnvUMIPRljX52eVKrU/ulcct6llBHGxVBK6lIaS89h0aFWc+wEd7fY+WJVoDC3XQR0Jbg2/&#10;FqLgVvWOLnRqwIcOm6/twUpY5c/jZ9xkLx9NsTe36Wo5Pn0HKS8vpvs7YAmn9FeGkz6pQ01OO39w&#10;OjJDjEW+pKqEWZFRODXEjaC0k5BnAnhd8f8/1L8AAAD//wMAUEsBAi0AFAAGAAgAAAAhALaDOJL+&#10;AAAA4QEAABMAAAAAAAAAAAAAAAAAAAAAAFtDb250ZW50X1R5cGVzXS54bWxQSwECLQAUAAYACAAA&#10;ACEAOP0h/9YAAACUAQAACwAAAAAAAAAAAAAAAAAvAQAAX3JlbHMvLnJlbHNQSwECLQAUAAYACAAA&#10;ACEA5eJ52BUCAAArBAAADgAAAAAAAAAAAAAAAAAuAgAAZHJzL2Uyb0RvYy54bWxQSwECLQAUAAYA&#10;CAAAACEAJG3A2+AAAAALAQAADwAAAAAAAAAAAAAAAABvBAAAZHJzL2Rvd25yZXYueG1sUEsFBgAA&#10;AAAEAAQA8wAAAHwFAAAAAA==&#10;">
              <v:textbox>
                <w:txbxContent>
                  <w:p w14:paraId="46210A95" w14:textId="77777777" w:rsidR="00392E61" w:rsidRPr="0005034D" w:rsidRDefault="00392E61" w:rsidP="00392E61">
                    <w:pPr>
                      <w:pStyle w:val="Header"/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5034D">
                      <w:rPr>
                        <w:sz w:val="28"/>
                        <w:szCs w:val="28"/>
                      </w:rPr>
                      <w:t xml:space="preserve">Cheque # </w:t>
                    </w:r>
                  </w:p>
                  <w:p w14:paraId="7C9FD609" w14:textId="77777777" w:rsidR="00392E61" w:rsidRPr="0005034D" w:rsidRDefault="00392E61" w:rsidP="00392E61">
                    <w:pPr>
                      <w:pStyle w:val="Header"/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5034D">
                      <w:rPr>
                        <w:sz w:val="28"/>
                        <w:szCs w:val="28"/>
                      </w:rPr>
                      <w:t>Date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1F"/>
    <w:multiLevelType w:val="hybridMultilevel"/>
    <w:tmpl w:val="97CAB8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AC5"/>
    <w:multiLevelType w:val="hybridMultilevel"/>
    <w:tmpl w:val="9FC6F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3262"/>
    <w:multiLevelType w:val="hybridMultilevel"/>
    <w:tmpl w:val="D6DEA684"/>
    <w:lvl w:ilvl="0" w:tplc="A01E472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9CF7A98"/>
    <w:multiLevelType w:val="hybridMultilevel"/>
    <w:tmpl w:val="F050B8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9644">
    <w:abstractNumId w:val="1"/>
  </w:num>
  <w:num w:numId="2" w16cid:durableId="1928808429">
    <w:abstractNumId w:val="0"/>
  </w:num>
  <w:num w:numId="3" w16cid:durableId="1478839511">
    <w:abstractNumId w:val="3"/>
  </w:num>
  <w:num w:numId="4" w16cid:durableId="1360737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3B"/>
    <w:rsid w:val="000321F0"/>
    <w:rsid w:val="00385583"/>
    <w:rsid w:val="00392E61"/>
    <w:rsid w:val="00870F78"/>
    <w:rsid w:val="00AD5035"/>
    <w:rsid w:val="00CD75D2"/>
    <w:rsid w:val="00D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2F92"/>
  <w15:chartTrackingRefBased/>
  <w15:docId w15:val="{E688AC74-777D-4580-80CA-BA4C093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Bruce</dc:creator>
  <cp:keywords/>
  <dc:description/>
  <cp:lastModifiedBy>Jennifer Bruce</cp:lastModifiedBy>
  <cp:revision>2</cp:revision>
  <dcterms:created xsi:type="dcterms:W3CDTF">2022-08-10T21:00:00Z</dcterms:created>
  <dcterms:modified xsi:type="dcterms:W3CDTF">2022-08-10T21:00:00Z</dcterms:modified>
</cp:coreProperties>
</file>